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1D779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14:paraId="16C4056A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14:paraId="79107FC8" w14:textId="77777777"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03186A" w14:textId="64B16A93"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EA34C3">
        <w:rPr>
          <w:rFonts w:ascii="Times New Roman" w:hAnsi="Times New Roman" w:cs="Times New Roman"/>
          <w:sz w:val="24"/>
          <w:szCs w:val="24"/>
        </w:rPr>
        <w:t xml:space="preserve">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</w:t>
      </w:r>
      <w:r w:rsidR="007E6FA4">
        <w:rPr>
          <w:rFonts w:ascii="Times New Roman" w:hAnsi="Times New Roman" w:cs="Times New Roman"/>
          <w:sz w:val="24"/>
          <w:szCs w:val="24"/>
        </w:rPr>
        <w:t xml:space="preserve">   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7E6FA4">
        <w:rPr>
          <w:rFonts w:ascii="Times New Roman" w:hAnsi="Times New Roman" w:cs="Times New Roman"/>
          <w:sz w:val="24"/>
          <w:szCs w:val="24"/>
        </w:rPr>
        <w:t>мая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7C302F">
        <w:rPr>
          <w:rFonts w:ascii="Times New Roman" w:hAnsi="Times New Roman" w:cs="Times New Roman"/>
          <w:sz w:val="24"/>
          <w:szCs w:val="24"/>
        </w:rPr>
        <w:t>1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DE4A777" w14:textId="06131DB8"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9B0DEA">
        <w:rPr>
          <w:rFonts w:ascii="Times New Roman" w:hAnsi="Times New Roman" w:cs="Times New Roman"/>
          <w:sz w:val="24"/>
          <w:szCs w:val="24"/>
        </w:rPr>
        <w:t>27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 xml:space="preserve">ул. </w:t>
      </w:r>
      <w:r w:rsidR="009B0DEA">
        <w:rPr>
          <w:rFonts w:ascii="Times New Roman" w:hAnsi="Times New Roman" w:cs="Times New Roman"/>
          <w:sz w:val="24"/>
          <w:szCs w:val="24"/>
        </w:rPr>
        <w:t>Юности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____________________________________</w:t>
      </w:r>
    </w:p>
    <w:p w14:paraId="17F92E9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14:paraId="4D7E0138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14:paraId="7601A66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14:paraId="385A5859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14:paraId="7CFC235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14:paraId="6FE5F9EE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14:paraId="64B21A9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14:paraId="1FB2174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14:paraId="0E34AAA9" w14:textId="241D2DC2"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14:paraId="0E7133DC" w14:textId="77777777"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3C6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7B50A99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72F1E" w14:textId="77777777"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14:paraId="3D277853" w14:textId="69959DA2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7C302F">
        <w:rPr>
          <w:rFonts w:ascii="Times New Roman" w:hAnsi="Times New Roman" w:cs="Times New Roman"/>
          <w:sz w:val="24"/>
          <w:szCs w:val="24"/>
        </w:rPr>
        <w:t>0</w:t>
      </w:r>
      <w:r w:rsidR="007E6FA4">
        <w:rPr>
          <w:rFonts w:ascii="Times New Roman" w:hAnsi="Times New Roman" w:cs="Times New Roman"/>
          <w:sz w:val="24"/>
          <w:szCs w:val="24"/>
        </w:rPr>
        <w:t>5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7C302F">
        <w:rPr>
          <w:rFonts w:ascii="Times New Roman" w:hAnsi="Times New Roman" w:cs="Times New Roman"/>
          <w:sz w:val="24"/>
          <w:szCs w:val="24"/>
        </w:rPr>
        <w:t>1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2E3FED9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B2AE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14:paraId="26F9A05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9A4F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288B6743" w14:textId="5BF27DF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9B0DEA">
        <w:rPr>
          <w:rFonts w:ascii="Times New Roman" w:hAnsi="Times New Roman" w:cs="Times New Roman"/>
          <w:sz w:val="24"/>
          <w:szCs w:val="24"/>
        </w:rPr>
        <w:t>2 435,90</w:t>
      </w:r>
      <w:r w:rsidR="007E6FA4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9B0DEA">
        <w:rPr>
          <w:rFonts w:ascii="Times New Roman" w:hAnsi="Times New Roman" w:cs="Times New Roman"/>
          <w:sz w:val="24"/>
          <w:szCs w:val="24"/>
        </w:rPr>
        <w:t>10 404,70</w:t>
      </w:r>
      <w:r w:rsidR="00FC769D" w:rsidRPr="0002474F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070537A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14:paraId="6E34D1F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14:paraId="7B68CC5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14:paraId="7E7357E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14:paraId="2A002B56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14:paraId="638B43C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70B50D3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14:paraId="6CC855C9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14:paraId="5C8FEE6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14:paraId="18B93B3C" w14:textId="77777777"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14:paraId="15223C86" w14:textId="77777777"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D789E58" w14:textId="7119D882"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14:paraId="0793DB02" w14:textId="77777777"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5F829D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14:paraId="2622A96A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9FC09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14:paraId="51D6A5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294733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14:paraId="0414655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14:paraId="1D81619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14:paraId="078A08F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14:paraId="5587CD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14:paraId="55D0FD0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14:paraId="4D86CE1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14:paraId="479CB061" w14:textId="4177649B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14:paraId="61274E4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14:paraId="3BF3003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745C12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14:paraId="0B416E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14:paraId="682656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21CDD48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14:paraId="705E5B50" w14:textId="7BF193E5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6EE1EEF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6C9970F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558EA717" w14:textId="594383E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14:paraId="5CACF99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14:paraId="72F006B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14:paraId="7D3DC9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14:paraId="466D262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14:paraId="645D084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14:paraId="60132D0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5AB48B2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14:paraId="5B4BA79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14:paraId="006A3EA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06F34A5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14:paraId="3E78B19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2EBF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14:paraId="1D62C0D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14:paraId="708DB43A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7FC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6F9C3BD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57B0496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14:paraId="20FD95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3B5FB3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B7DD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14:paraId="59982E3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3121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484A933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6FFF678B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14:paraId="34343E4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14:paraId="5345EA2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4DB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14:paraId="52D55E3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14:paraId="5E8D58D2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56A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14:paraId="52236DC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14:paraId="3437CEB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14:paraId="5C018D9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14:paraId="42A15DD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4399598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D06E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14:paraId="27CFC5B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0844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084045C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24C0D76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15145F8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49A1F1C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5EF9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14:paraId="41FBB65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708EC6F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528F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IX. Действие, изменение и расторжение договора</w:t>
      </w:r>
    </w:p>
    <w:p w14:paraId="19B136D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0B469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14:paraId="5065FABB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7350C8E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7D3902A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14:paraId="0F271F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6AF5131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6E95A20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14:paraId="51336D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21B9F" w14:textId="77777777"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  <w:r w:rsidR="00082C4E">
        <w:rPr>
          <w:rFonts w:ascii="Times New Roman" w:hAnsi="Times New Roman" w:cs="Times New Roman"/>
          <w:sz w:val="24"/>
          <w:szCs w:val="24"/>
        </w:rPr>
        <w:t>.</w:t>
      </w:r>
    </w:p>
    <w:p w14:paraId="14EA83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14:paraId="03D4A4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C89D13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14:paraId="1E3EAE7B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14:paraId="65B87095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14:paraId="6FC40467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р/с. 40702810301730000064 в Красноярском филиале АО АИКБ «Енисейский объединенный банк» г. Красноярск, к/счет 30101810700000000853, БИК 040407853 и  р/с. 40702810831130101533 в Красноярском отделении № 8646 ПАО Сбербанка России</w:t>
      </w:r>
    </w:p>
    <w:p w14:paraId="4DE9E26C" w14:textId="27B6B33D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14:paraId="20A01E94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C1E956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14:paraId="5F214C5A" w14:textId="77777777"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AF6CF" w14:textId="77777777"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26"/>
    <w:rsid w:val="000156CA"/>
    <w:rsid w:val="00023157"/>
    <w:rsid w:val="0002474F"/>
    <w:rsid w:val="00082C4E"/>
    <w:rsid w:val="000B747A"/>
    <w:rsid w:val="00121184"/>
    <w:rsid w:val="002410D0"/>
    <w:rsid w:val="00354BD3"/>
    <w:rsid w:val="003B40B1"/>
    <w:rsid w:val="0045031B"/>
    <w:rsid w:val="00523733"/>
    <w:rsid w:val="00675826"/>
    <w:rsid w:val="006E1272"/>
    <w:rsid w:val="00765579"/>
    <w:rsid w:val="00776D4F"/>
    <w:rsid w:val="007B2AFF"/>
    <w:rsid w:val="007C302F"/>
    <w:rsid w:val="007C50F9"/>
    <w:rsid w:val="007E6FA4"/>
    <w:rsid w:val="008B2BBC"/>
    <w:rsid w:val="009B0DEA"/>
    <w:rsid w:val="00A11A00"/>
    <w:rsid w:val="00A90FEC"/>
    <w:rsid w:val="00B23E98"/>
    <w:rsid w:val="00BD3C29"/>
    <w:rsid w:val="00BE4A99"/>
    <w:rsid w:val="00D64B67"/>
    <w:rsid w:val="00E154D9"/>
    <w:rsid w:val="00EA34C3"/>
    <w:rsid w:val="00F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B335"/>
  <w15:chartTrackingRefBased/>
  <w15:docId w15:val="{9588566E-CC05-41CE-ABDF-44AC339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3247</Words>
  <Characters>18509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Анашкина</dc:creator>
  <cp:keywords/>
  <dc:description/>
  <cp:lastModifiedBy>Ольга Анашкина</cp:lastModifiedBy>
  <cp:revision>13</cp:revision>
  <dcterms:created xsi:type="dcterms:W3CDTF">2020-11-11T09:39:00Z</dcterms:created>
  <dcterms:modified xsi:type="dcterms:W3CDTF">2021-01-27T10:23:00Z</dcterms:modified>
</cp:coreProperties>
</file>